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A1" w:rsidRDefault="00401FA1" w:rsidP="00401FA1">
      <w:pPr>
        <w:spacing w:line="312" w:lineRule="auto"/>
        <w:ind w:left="11328" w:firstLine="708"/>
        <w:jc w:val="center"/>
        <w:rPr>
          <w:b/>
          <w:sz w:val="24"/>
        </w:rPr>
      </w:pPr>
      <w:r>
        <w:rPr>
          <w:b/>
          <w:sz w:val="24"/>
        </w:rPr>
        <w:t>Załącznik nr 1.1</w:t>
      </w:r>
    </w:p>
    <w:p w:rsidR="00401FA1" w:rsidRDefault="00401FA1" w:rsidP="00401FA1">
      <w:pPr>
        <w:spacing w:line="312" w:lineRule="auto"/>
        <w:rPr>
          <w:b/>
          <w:sz w:val="24"/>
        </w:rPr>
      </w:pPr>
    </w:p>
    <w:p w:rsidR="00401FA1" w:rsidRDefault="00401FA1" w:rsidP="00401FA1">
      <w:pPr>
        <w:spacing w:line="312" w:lineRule="auto"/>
        <w:jc w:val="center"/>
        <w:rPr>
          <w:b/>
          <w:sz w:val="24"/>
        </w:rPr>
      </w:pPr>
      <w:r>
        <w:rPr>
          <w:b/>
          <w:sz w:val="24"/>
        </w:rPr>
        <w:t>FORMULARZ ASORTYMENTOWO-CENOWY DO ZADANIA NR 1</w:t>
      </w:r>
    </w:p>
    <w:p w:rsidR="00401FA1" w:rsidRDefault="00401FA1" w:rsidP="00401FA1">
      <w:pPr>
        <w:pStyle w:val="FR1"/>
        <w:spacing w:line="260" w:lineRule="auto"/>
        <w:ind w:right="4088"/>
        <w:rPr>
          <w:rFonts w:ascii="Times New Roman" w:hAnsi="Times New Roman"/>
          <w:sz w:val="24"/>
        </w:rPr>
      </w:pPr>
    </w:p>
    <w:tbl>
      <w:tblPr>
        <w:tblW w:w="453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7"/>
        <w:gridCol w:w="3816"/>
        <w:gridCol w:w="1572"/>
        <w:gridCol w:w="1810"/>
        <w:gridCol w:w="1531"/>
        <w:gridCol w:w="1179"/>
        <w:gridCol w:w="1201"/>
        <w:gridCol w:w="1158"/>
      </w:tblGrid>
      <w:tr w:rsidR="00401FA1" w:rsidTr="003B77BF">
        <w:trPr>
          <w:trHeight w:val="2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Opis przedmiotu zamówienia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Cena jedn. netto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Ilość szacunkowa na miesiąc</w:t>
            </w:r>
          </w:p>
          <w:p w:rsidR="00401FA1" w:rsidRDefault="00401FA1" w:rsidP="003B77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[(cena jedn. netto x ilość (x 30 dni dot. wiersza 2,3)]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Okres umowy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Wartość netto</w:t>
            </w:r>
          </w:p>
          <w:p w:rsidR="00401FA1" w:rsidRDefault="00401FA1" w:rsidP="003B77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(poz4x5)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VAT%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FA1" w:rsidRDefault="00401FA1" w:rsidP="003B77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Wartość brutto</w:t>
            </w:r>
          </w:p>
        </w:tc>
      </w:tr>
      <w:tr w:rsidR="00401FA1" w:rsidTr="003B77BF">
        <w:trPr>
          <w:trHeight w:val="2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FA1" w:rsidRDefault="00401FA1" w:rsidP="003B77BF">
            <w:pPr>
              <w:jc w:val="center"/>
              <w:rPr>
                <w:sz w:val="24"/>
              </w:rPr>
            </w:pPr>
          </w:p>
        </w:tc>
      </w:tr>
      <w:tr w:rsidR="00401FA1" w:rsidTr="003B77BF">
        <w:trPr>
          <w:trHeight w:val="2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jc w:val="center"/>
              <w:rPr>
                <w:sz w:val="24"/>
              </w:rPr>
            </w:pPr>
          </w:p>
          <w:p w:rsidR="00401FA1" w:rsidRDefault="00401FA1" w:rsidP="003B77BF">
            <w:pPr>
              <w:rPr>
                <w:sz w:val="24"/>
              </w:rPr>
            </w:pPr>
            <w:r>
              <w:rPr>
                <w:sz w:val="24"/>
              </w:rPr>
              <w:t>l.</w:t>
            </w:r>
          </w:p>
        </w:tc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pStyle w:val="Stopka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Azot  ciekły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6237A3" w:rsidP="003B77BF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>……</w:t>
            </w:r>
            <w:r w:rsidR="00401FA1">
              <w:rPr>
                <w:sz w:val="24"/>
              </w:rPr>
              <w:t xml:space="preserve"> zł za l kg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rPr>
                <w:sz w:val="24"/>
              </w:rPr>
            </w:pPr>
            <w:r>
              <w:rPr>
                <w:sz w:val="24"/>
              </w:rPr>
              <w:t xml:space="preserve"> 800 kg/m-c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FA1" w:rsidRDefault="00401FA1" w:rsidP="003B77BF">
            <w:pPr>
              <w:rPr>
                <w:sz w:val="24"/>
              </w:rPr>
            </w:pPr>
            <w:r>
              <w:rPr>
                <w:sz w:val="24"/>
              </w:rPr>
              <w:t>24 m-</w:t>
            </w:r>
            <w:proofErr w:type="spellStart"/>
            <w:r>
              <w:rPr>
                <w:sz w:val="24"/>
              </w:rPr>
              <w:t>cy</w:t>
            </w:r>
            <w:proofErr w:type="spell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rPr>
                <w:sz w:val="24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rPr>
                <w:sz w:val="24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FA1" w:rsidRDefault="00401FA1" w:rsidP="003B77BF">
            <w:pPr>
              <w:rPr>
                <w:sz w:val="24"/>
              </w:rPr>
            </w:pPr>
          </w:p>
        </w:tc>
      </w:tr>
      <w:tr w:rsidR="00401FA1" w:rsidTr="003B77BF">
        <w:trPr>
          <w:trHeight w:val="278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FA1" w:rsidRDefault="00401FA1" w:rsidP="003B77BF">
            <w:pPr>
              <w:rPr>
                <w:sz w:val="24"/>
              </w:rPr>
            </w:pPr>
            <w:r>
              <w:rPr>
                <w:sz w:val="24"/>
              </w:rPr>
              <w:t xml:space="preserve">Dzierżawa </w:t>
            </w:r>
            <w:proofErr w:type="spellStart"/>
            <w:r>
              <w:rPr>
                <w:sz w:val="24"/>
              </w:rPr>
              <w:t>dewar</w:t>
            </w:r>
            <w:proofErr w:type="spellEnd"/>
            <w:r>
              <w:rPr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l"/>
              </w:smartTagPr>
              <w:r>
                <w:rPr>
                  <w:sz w:val="24"/>
                </w:rPr>
                <w:t>30 l</w:t>
              </w:r>
            </w:smartTag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FA1" w:rsidRDefault="006237A3" w:rsidP="003B77BF">
            <w:pPr>
              <w:rPr>
                <w:sz w:val="24"/>
              </w:rPr>
            </w:pPr>
            <w:r>
              <w:rPr>
                <w:sz w:val="24"/>
              </w:rPr>
              <w:t>…..</w:t>
            </w:r>
            <w:r w:rsidR="00401FA1">
              <w:rPr>
                <w:sz w:val="24"/>
              </w:rPr>
              <w:t xml:space="preserve"> zł za 1</w:t>
            </w:r>
          </w:p>
          <w:p w:rsidR="00401FA1" w:rsidRDefault="00401FA1" w:rsidP="003B77B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dewarodzień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FA1" w:rsidRDefault="006237A3" w:rsidP="003B77BF">
            <w:pPr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dewarodzień</w:t>
            </w:r>
            <w:proofErr w:type="spellEnd"/>
            <w:r>
              <w:rPr>
                <w:sz w:val="24"/>
              </w:rPr>
              <w:t xml:space="preserve"> ….. zł x 30</w:t>
            </w:r>
            <w:r w:rsidR="0075610F">
              <w:rPr>
                <w:sz w:val="24"/>
              </w:rPr>
              <w:t xml:space="preserve"> </w:t>
            </w:r>
            <w:r>
              <w:rPr>
                <w:sz w:val="24"/>
              </w:rPr>
              <w:t>dni= …….</w:t>
            </w:r>
            <w:r w:rsidR="00401FA1">
              <w:rPr>
                <w:sz w:val="24"/>
              </w:rPr>
              <w:t>zł</w:t>
            </w:r>
          </w:p>
          <w:p w:rsidR="00401FA1" w:rsidRDefault="00401FA1" w:rsidP="003B77BF">
            <w:pPr>
              <w:rPr>
                <w:sz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01FA1" w:rsidRDefault="00401FA1" w:rsidP="003B77BF">
            <w:pPr>
              <w:rPr>
                <w:sz w:val="24"/>
              </w:rPr>
            </w:pPr>
            <w:r>
              <w:rPr>
                <w:sz w:val="24"/>
              </w:rPr>
              <w:t>24 m-</w:t>
            </w:r>
            <w:proofErr w:type="spellStart"/>
            <w:r>
              <w:rPr>
                <w:sz w:val="24"/>
              </w:rPr>
              <w:t>cy</w:t>
            </w:r>
            <w:proofErr w:type="spellEnd"/>
          </w:p>
          <w:p w:rsidR="00401FA1" w:rsidRDefault="00401FA1" w:rsidP="003B77BF">
            <w:pPr>
              <w:rPr>
                <w:sz w:val="24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FA1" w:rsidRDefault="00401FA1" w:rsidP="003B77BF">
            <w:pPr>
              <w:rPr>
                <w:sz w:val="24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FA1" w:rsidRDefault="00401FA1" w:rsidP="003B77BF">
            <w:pPr>
              <w:rPr>
                <w:sz w:val="24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01FA1" w:rsidRDefault="00401FA1" w:rsidP="003B77BF">
            <w:pPr>
              <w:rPr>
                <w:sz w:val="24"/>
              </w:rPr>
            </w:pPr>
          </w:p>
        </w:tc>
      </w:tr>
      <w:tr w:rsidR="00401FA1" w:rsidTr="003B77BF">
        <w:trPr>
          <w:trHeight w:val="277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FA1" w:rsidRDefault="00401FA1" w:rsidP="003B77BF">
            <w:pPr>
              <w:rPr>
                <w:sz w:val="24"/>
              </w:rPr>
            </w:pPr>
            <w:r>
              <w:rPr>
                <w:sz w:val="24"/>
              </w:rPr>
              <w:t xml:space="preserve">Dzierżawa </w:t>
            </w:r>
            <w:proofErr w:type="spellStart"/>
            <w:r>
              <w:rPr>
                <w:sz w:val="24"/>
              </w:rPr>
              <w:t>dewar</w:t>
            </w:r>
            <w:proofErr w:type="spellEnd"/>
            <w:r>
              <w:rPr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80 l"/>
              </w:smartTagPr>
              <w:r>
                <w:rPr>
                  <w:sz w:val="24"/>
                </w:rPr>
                <w:t>180 l</w:t>
              </w:r>
            </w:smartTag>
            <w:r>
              <w:rPr>
                <w:sz w:val="24"/>
              </w:rPr>
              <w:t xml:space="preserve"> na kółkach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FA1" w:rsidRDefault="006237A3" w:rsidP="003B77BF">
            <w:pPr>
              <w:rPr>
                <w:sz w:val="24"/>
              </w:rPr>
            </w:pPr>
            <w:r>
              <w:rPr>
                <w:sz w:val="24"/>
              </w:rPr>
              <w:t>……</w:t>
            </w:r>
            <w:r w:rsidR="00401FA1">
              <w:rPr>
                <w:sz w:val="24"/>
              </w:rPr>
              <w:t xml:space="preserve"> 1</w:t>
            </w:r>
          </w:p>
          <w:p w:rsidR="00401FA1" w:rsidRDefault="00401FA1" w:rsidP="003B77B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dewarodzień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FA1" w:rsidRDefault="006237A3" w:rsidP="003B77BF">
            <w:pPr>
              <w:rPr>
                <w:sz w:val="24"/>
              </w:rPr>
            </w:pPr>
            <w:r>
              <w:rPr>
                <w:sz w:val="24"/>
              </w:rPr>
              <w:t xml:space="preserve">1 x </w:t>
            </w:r>
            <w:proofErr w:type="spellStart"/>
            <w:r>
              <w:rPr>
                <w:sz w:val="24"/>
              </w:rPr>
              <w:t>dewarodzień</w:t>
            </w:r>
            <w:proofErr w:type="spellEnd"/>
            <w:r>
              <w:rPr>
                <w:sz w:val="24"/>
              </w:rPr>
              <w:t xml:space="preserve"> x …..zł  x 30</w:t>
            </w:r>
            <w:r w:rsidR="0075610F">
              <w:rPr>
                <w:sz w:val="24"/>
              </w:rPr>
              <w:t xml:space="preserve"> </w:t>
            </w:r>
            <w:r>
              <w:rPr>
                <w:sz w:val="24"/>
              </w:rPr>
              <w:t>dni= …..</w:t>
            </w:r>
            <w:r w:rsidR="009813E8">
              <w:rPr>
                <w:sz w:val="24"/>
              </w:rPr>
              <w:t>,00</w:t>
            </w:r>
            <w:r w:rsidR="00401FA1">
              <w:rPr>
                <w:sz w:val="24"/>
              </w:rPr>
              <w:t xml:space="preserve"> zł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FA1" w:rsidRDefault="00401FA1" w:rsidP="003B77BF">
            <w:pPr>
              <w:rPr>
                <w:sz w:val="24"/>
              </w:rPr>
            </w:pPr>
            <w:r>
              <w:rPr>
                <w:sz w:val="24"/>
              </w:rPr>
              <w:t>24 m-</w:t>
            </w:r>
            <w:proofErr w:type="spellStart"/>
            <w:r>
              <w:rPr>
                <w:sz w:val="24"/>
              </w:rPr>
              <w:t>cy</w:t>
            </w:r>
            <w:proofErr w:type="spellEnd"/>
          </w:p>
          <w:p w:rsidR="00401FA1" w:rsidRDefault="00401FA1" w:rsidP="003B77BF">
            <w:pPr>
              <w:rPr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FA1" w:rsidRDefault="00401FA1" w:rsidP="003B77BF">
            <w:pPr>
              <w:rPr>
                <w:sz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FA1" w:rsidRDefault="00401FA1" w:rsidP="003B77BF">
            <w:pPr>
              <w:rPr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FA1" w:rsidRDefault="00401FA1" w:rsidP="003B77BF">
            <w:pPr>
              <w:rPr>
                <w:sz w:val="24"/>
              </w:rPr>
            </w:pPr>
          </w:p>
        </w:tc>
      </w:tr>
      <w:tr w:rsidR="00401FA1" w:rsidTr="003B77BF">
        <w:trPr>
          <w:trHeight w:val="2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rPr>
                <w:sz w:val="24"/>
              </w:rPr>
            </w:pPr>
            <w:r>
              <w:rPr>
                <w:sz w:val="24"/>
              </w:rPr>
              <w:t>Razem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rPr>
                <w:sz w:val="24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rPr>
                <w:sz w:val="24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FA1" w:rsidRDefault="00401FA1" w:rsidP="003B77BF">
            <w:pPr>
              <w:rPr>
                <w:sz w:val="24"/>
              </w:rPr>
            </w:pPr>
          </w:p>
        </w:tc>
      </w:tr>
    </w:tbl>
    <w:p w:rsidR="00401FA1" w:rsidRDefault="00401FA1" w:rsidP="00401FA1">
      <w:pPr>
        <w:spacing w:line="312" w:lineRule="auto"/>
        <w:ind w:firstLine="708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01FA1" w:rsidRDefault="00401FA1" w:rsidP="00401FA1">
      <w:pPr>
        <w:spacing w:line="312" w:lineRule="auto"/>
        <w:rPr>
          <w:sz w:val="24"/>
        </w:rPr>
      </w:pPr>
    </w:p>
    <w:p w:rsidR="00401FA1" w:rsidRDefault="00401FA1" w:rsidP="00401FA1">
      <w:pPr>
        <w:spacing w:line="312" w:lineRule="auto"/>
        <w:ind w:left="11328" w:firstLine="708"/>
        <w:jc w:val="center"/>
        <w:rPr>
          <w:b/>
          <w:sz w:val="24"/>
        </w:rPr>
      </w:pPr>
    </w:p>
    <w:p w:rsidR="00401FA1" w:rsidRDefault="00401FA1" w:rsidP="00401FA1">
      <w:pPr>
        <w:spacing w:line="312" w:lineRule="auto"/>
        <w:ind w:left="11328" w:firstLine="708"/>
        <w:jc w:val="center"/>
        <w:rPr>
          <w:b/>
          <w:sz w:val="24"/>
        </w:rPr>
      </w:pPr>
    </w:p>
    <w:p w:rsidR="00401FA1" w:rsidRDefault="00401FA1" w:rsidP="00401FA1">
      <w:pPr>
        <w:spacing w:line="312" w:lineRule="auto"/>
        <w:ind w:left="11328" w:firstLine="708"/>
        <w:jc w:val="center"/>
        <w:rPr>
          <w:b/>
          <w:sz w:val="24"/>
        </w:rPr>
      </w:pPr>
    </w:p>
    <w:p w:rsidR="00401FA1" w:rsidRDefault="00401FA1" w:rsidP="00401FA1">
      <w:pPr>
        <w:spacing w:line="312" w:lineRule="auto"/>
        <w:ind w:left="11328" w:firstLine="708"/>
        <w:jc w:val="center"/>
        <w:rPr>
          <w:b/>
          <w:sz w:val="24"/>
        </w:rPr>
      </w:pPr>
    </w:p>
    <w:p w:rsidR="00401FA1" w:rsidRDefault="00401FA1" w:rsidP="00401FA1">
      <w:pPr>
        <w:spacing w:line="312" w:lineRule="auto"/>
        <w:ind w:left="11328" w:firstLine="708"/>
        <w:jc w:val="center"/>
        <w:rPr>
          <w:b/>
          <w:sz w:val="24"/>
        </w:rPr>
      </w:pPr>
    </w:p>
    <w:p w:rsidR="00401FA1" w:rsidRDefault="00401FA1" w:rsidP="00401FA1">
      <w:pPr>
        <w:spacing w:line="312" w:lineRule="auto"/>
        <w:ind w:left="11328" w:firstLine="708"/>
        <w:jc w:val="center"/>
        <w:rPr>
          <w:b/>
          <w:sz w:val="24"/>
        </w:rPr>
      </w:pPr>
    </w:p>
    <w:p w:rsidR="00401FA1" w:rsidRDefault="00401FA1" w:rsidP="00401FA1">
      <w:pPr>
        <w:spacing w:line="312" w:lineRule="auto"/>
        <w:ind w:left="11328" w:firstLine="708"/>
        <w:jc w:val="center"/>
        <w:rPr>
          <w:b/>
          <w:sz w:val="24"/>
        </w:rPr>
      </w:pPr>
    </w:p>
    <w:p w:rsidR="006237A3" w:rsidRDefault="006237A3" w:rsidP="00401FA1">
      <w:pPr>
        <w:spacing w:line="312" w:lineRule="auto"/>
        <w:ind w:left="11328" w:firstLine="708"/>
        <w:jc w:val="center"/>
        <w:rPr>
          <w:b/>
          <w:sz w:val="24"/>
        </w:rPr>
      </w:pPr>
    </w:p>
    <w:p w:rsidR="00401FA1" w:rsidRDefault="00401FA1" w:rsidP="00401FA1">
      <w:pPr>
        <w:spacing w:line="312" w:lineRule="auto"/>
        <w:ind w:left="11328" w:firstLine="708"/>
        <w:jc w:val="center"/>
        <w:rPr>
          <w:b/>
          <w:sz w:val="24"/>
        </w:rPr>
      </w:pPr>
      <w:r>
        <w:rPr>
          <w:b/>
          <w:sz w:val="24"/>
        </w:rPr>
        <w:lastRenderedPageBreak/>
        <w:t>Załącznik nr 1.2</w:t>
      </w:r>
    </w:p>
    <w:p w:rsidR="00401FA1" w:rsidRDefault="00401FA1" w:rsidP="00401FA1">
      <w:pPr>
        <w:spacing w:line="312" w:lineRule="auto"/>
        <w:rPr>
          <w:b/>
          <w:sz w:val="24"/>
        </w:rPr>
      </w:pPr>
    </w:p>
    <w:p w:rsidR="00401FA1" w:rsidRDefault="00401FA1" w:rsidP="00401FA1">
      <w:pPr>
        <w:spacing w:line="312" w:lineRule="auto"/>
        <w:jc w:val="center"/>
        <w:rPr>
          <w:b/>
          <w:sz w:val="24"/>
        </w:rPr>
      </w:pPr>
      <w:r>
        <w:rPr>
          <w:b/>
          <w:sz w:val="24"/>
        </w:rPr>
        <w:t>FORMULARZ ASORTYMENTOWO-CENOWY DO ZADANIA NR 2</w:t>
      </w:r>
    </w:p>
    <w:p w:rsidR="00401FA1" w:rsidRDefault="00401FA1" w:rsidP="00401FA1">
      <w:pPr>
        <w:spacing w:line="312" w:lineRule="auto"/>
        <w:jc w:val="center"/>
        <w:rPr>
          <w:b/>
          <w:sz w:val="24"/>
        </w:rPr>
      </w:pPr>
    </w:p>
    <w:tbl>
      <w:tblPr>
        <w:tblW w:w="453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7"/>
        <w:gridCol w:w="3817"/>
        <w:gridCol w:w="2152"/>
        <w:gridCol w:w="1972"/>
        <w:gridCol w:w="1125"/>
        <w:gridCol w:w="1267"/>
        <w:gridCol w:w="776"/>
        <w:gridCol w:w="1158"/>
      </w:tblGrid>
      <w:tr w:rsidR="00401FA1" w:rsidTr="003B77BF">
        <w:trPr>
          <w:trHeight w:val="2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Opis przedmiotu zamówienia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Cena jedn. netto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rPr>
                <w:sz w:val="24"/>
              </w:rPr>
            </w:pPr>
            <w:r>
              <w:rPr>
                <w:sz w:val="24"/>
              </w:rPr>
              <w:t>Ilość szacunkowa na 1 miesiąc</w:t>
            </w:r>
          </w:p>
          <w:p w:rsidR="00401FA1" w:rsidRDefault="00401FA1" w:rsidP="003B77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[ilość x cena jedn. netto (x 30 dni dot. wiersza 2,3,4)]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Okres umowy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Wartość netto</w:t>
            </w:r>
          </w:p>
          <w:p w:rsidR="00401FA1" w:rsidRDefault="00401FA1" w:rsidP="003B77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 zł</w:t>
            </w:r>
          </w:p>
          <w:p w:rsidR="00401FA1" w:rsidRDefault="00401FA1" w:rsidP="003B77BF">
            <w:pPr>
              <w:jc w:val="center"/>
              <w:rPr>
                <w:sz w:val="24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VAT%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FA1" w:rsidRDefault="00401FA1" w:rsidP="003B77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Wartość brutto</w:t>
            </w:r>
          </w:p>
          <w:p w:rsidR="00401FA1" w:rsidRDefault="00401FA1" w:rsidP="003B77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 zł</w:t>
            </w:r>
          </w:p>
        </w:tc>
      </w:tr>
      <w:tr w:rsidR="00401FA1" w:rsidTr="003B77BF">
        <w:trPr>
          <w:trHeight w:val="2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FA1" w:rsidRDefault="00401FA1" w:rsidP="003B77BF">
            <w:pPr>
              <w:jc w:val="center"/>
              <w:rPr>
                <w:sz w:val="24"/>
              </w:rPr>
            </w:pPr>
          </w:p>
        </w:tc>
      </w:tr>
      <w:tr w:rsidR="00401FA1" w:rsidTr="003B77BF">
        <w:trPr>
          <w:trHeight w:val="2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01FA1" w:rsidRDefault="00401FA1" w:rsidP="003B77BF">
            <w:pPr>
              <w:rPr>
                <w:sz w:val="24"/>
              </w:rPr>
            </w:pPr>
          </w:p>
        </w:tc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1FA1" w:rsidRPr="00C86A51" w:rsidRDefault="00401FA1" w:rsidP="003B77BF">
            <w:pPr>
              <w:pStyle w:val="Stopka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C86A51">
              <w:rPr>
                <w:rFonts w:cs="LindeDaxOffice"/>
                <w:sz w:val="24"/>
                <w:szCs w:val="24"/>
              </w:rPr>
              <w:t>Mieszanina gazowa 50 % tlen i 50% podtlenek azotu do leczenia krótkotrwałego bólu w butli 10</w:t>
            </w:r>
            <w:r>
              <w:rPr>
                <w:rFonts w:cs="LindeDaxOffice"/>
                <w:sz w:val="24"/>
                <w:szCs w:val="24"/>
              </w:rPr>
              <w:t xml:space="preserve"> </w:t>
            </w:r>
            <w:r w:rsidRPr="00C86A51">
              <w:rPr>
                <w:rFonts w:cs="LindeDaxOffice"/>
                <w:sz w:val="24"/>
                <w:szCs w:val="24"/>
              </w:rPr>
              <w:t>l</w:t>
            </w:r>
            <w:r>
              <w:rPr>
                <w:rFonts w:cs="LindeDaxOffice"/>
                <w:sz w:val="24"/>
                <w:szCs w:val="24"/>
              </w:rPr>
              <w:t>.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1FA1" w:rsidRDefault="006237A3" w:rsidP="003B77BF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>……..</w:t>
            </w:r>
            <w:r w:rsidR="00401FA1">
              <w:rPr>
                <w:sz w:val="24"/>
              </w:rPr>
              <w:t>za l butlę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C86A51">
              <w:rPr>
                <w:b/>
                <w:sz w:val="24"/>
              </w:rPr>
              <w:t>1 butla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FA1" w:rsidRDefault="00401FA1" w:rsidP="003B77BF">
            <w:pPr>
              <w:rPr>
                <w:sz w:val="24"/>
              </w:rPr>
            </w:pPr>
            <w:r>
              <w:rPr>
                <w:sz w:val="24"/>
              </w:rPr>
              <w:t>24 m-ce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3E8" w:rsidRDefault="009813E8" w:rsidP="003B77BF">
            <w:pPr>
              <w:rPr>
                <w:sz w:val="24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rPr>
                <w:sz w:val="24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FA1" w:rsidRDefault="00401FA1" w:rsidP="003B77BF">
            <w:pPr>
              <w:rPr>
                <w:sz w:val="24"/>
              </w:rPr>
            </w:pPr>
          </w:p>
        </w:tc>
      </w:tr>
      <w:tr w:rsidR="00401FA1" w:rsidTr="003B77BF">
        <w:trPr>
          <w:trHeight w:val="27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A1" w:rsidRDefault="00401FA1" w:rsidP="003B77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A1" w:rsidRDefault="00401FA1" w:rsidP="003B77BF">
            <w:pPr>
              <w:rPr>
                <w:sz w:val="24"/>
              </w:rPr>
            </w:pPr>
            <w:r>
              <w:rPr>
                <w:sz w:val="24"/>
              </w:rPr>
              <w:t>Dzierżawa zaworu dozującego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A1" w:rsidRDefault="006237A3" w:rsidP="006237A3">
            <w:pPr>
              <w:rPr>
                <w:sz w:val="24"/>
              </w:rPr>
            </w:pPr>
            <w:r>
              <w:rPr>
                <w:sz w:val="24"/>
              </w:rPr>
              <w:t xml:space="preserve">…..  </w:t>
            </w:r>
            <w:r w:rsidR="00401FA1">
              <w:rPr>
                <w:sz w:val="24"/>
              </w:rPr>
              <w:t xml:space="preserve"> za 1 zawór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A1" w:rsidRDefault="00401FA1" w:rsidP="003B77BF">
            <w:pPr>
              <w:rPr>
                <w:sz w:val="24"/>
              </w:rPr>
            </w:pPr>
            <w:r w:rsidRPr="00C86A51">
              <w:rPr>
                <w:b/>
                <w:sz w:val="24"/>
              </w:rPr>
              <w:t>3 zawory</w:t>
            </w:r>
            <w:r w:rsidR="006237A3">
              <w:rPr>
                <w:sz w:val="24"/>
              </w:rPr>
              <w:t xml:space="preserve"> x …..zł/za 1 zawór  x 30 dni =  ……</w:t>
            </w:r>
            <w:r>
              <w:rPr>
                <w:sz w:val="24"/>
              </w:rPr>
              <w:t xml:space="preserve"> zł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A1" w:rsidRDefault="00401FA1" w:rsidP="003B77BF">
            <w:pPr>
              <w:rPr>
                <w:sz w:val="24"/>
              </w:rPr>
            </w:pPr>
            <w:r>
              <w:rPr>
                <w:sz w:val="24"/>
              </w:rPr>
              <w:t>24 m-ce</w:t>
            </w:r>
          </w:p>
          <w:p w:rsidR="00401FA1" w:rsidRDefault="00401FA1" w:rsidP="003B77BF">
            <w:pPr>
              <w:rPr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A1" w:rsidRDefault="00401FA1" w:rsidP="003B77BF">
            <w:pPr>
              <w:rPr>
                <w:sz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A1" w:rsidRDefault="00401FA1" w:rsidP="003B77BF">
            <w:pPr>
              <w:rPr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A1" w:rsidRDefault="00401FA1" w:rsidP="003B77BF">
            <w:pPr>
              <w:rPr>
                <w:sz w:val="24"/>
              </w:rPr>
            </w:pPr>
          </w:p>
        </w:tc>
      </w:tr>
      <w:tr w:rsidR="00401FA1" w:rsidTr="003B77BF">
        <w:trPr>
          <w:trHeight w:val="27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A1" w:rsidRDefault="00401FA1" w:rsidP="003B77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A1" w:rsidRDefault="00401FA1" w:rsidP="003B77BF">
            <w:pPr>
              <w:rPr>
                <w:sz w:val="24"/>
              </w:rPr>
            </w:pPr>
            <w:r>
              <w:rPr>
                <w:sz w:val="24"/>
              </w:rPr>
              <w:t>Dzierżawa butli 10 l. do mieszaniny gazów tlenu i podtlenku azotu (50/50)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A1" w:rsidRDefault="006237A3" w:rsidP="003B77BF">
            <w:pPr>
              <w:rPr>
                <w:sz w:val="24"/>
              </w:rPr>
            </w:pPr>
            <w:r>
              <w:rPr>
                <w:sz w:val="24"/>
              </w:rPr>
              <w:t>…..</w:t>
            </w:r>
            <w:r w:rsidR="00401FA1">
              <w:rPr>
                <w:sz w:val="24"/>
              </w:rPr>
              <w:t xml:space="preserve"> zł za 1dzień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A1" w:rsidRDefault="00401FA1" w:rsidP="003B77BF">
            <w:pPr>
              <w:rPr>
                <w:sz w:val="24"/>
              </w:rPr>
            </w:pPr>
            <w:r w:rsidRPr="00C86A51">
              <w:rPr>
                <w:b/>
                <w:sz w:val="24"/>
              </w:rPr>
              <w:t>6 butli</w:t>
            </w:r>
            <w:r w:rsidR="006237A3">
              <w:rPr>
                <w:sz w:val="24"/>
              </w:rPr>
              <w:t xml:space="preserve"> x …. </w:t>
            </w:r>
            <w:r>
              <w:rPr>
                <w:sz w:val="24"/>
              </w:rPr>
              <w:t xml:space="preserve">zł/za dzień  x 30 dni      = </w:t>
            </w:r>
            <w:r w:rsidR="006237A3">
              <w:rPr>
                <w:b/>
                <w:sz w:val="24"/>
              </w:rPr>
              <w:t xml:space="preserve"> </w:t>
            </w:r>
            <w:r w:rsidR="006237A3" w:rsidRPr="006237A3">
              <w:rPr>
                <w:sz w:val="24"/>
              </w:rPr>
              <w:t>……</w:t>
            </w:r>
            <w:r w:rsidR="00A321F4">
              <w:rPr>
                <w:sz w:val="24"/>
              </w:rPr>
              <w:t xml:space="preserve"> </w:t>
            </w:r>
            <w:bookmarkStart w:id="0" w:name="_GoBack"/>
            <w:bookmarkEnd w:id="0"/>
            <w:r w:rsidRPr="006237A3">
              <w:rPr>
                <w:sz w:val="24"/>
              </w:rPr>
              <w:t>zł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A1" w:rsidRDefault="00401FA1" w:rsidP="003B77BF">
            <w:pPr>
              <w:rPr>
                <w:sz w:val="24"/>
              </w:rPr>
            </w:pPr>
            <w:r>
              <w:rPr>
                <w:sz w:val="24"/>
              </w:rPr>
              <w:t>24 m-ce</w:t>
            </w:r>
          </w:p>
          <w:p w:rsidR="00401FA1" w:rsidRDefault="00401FA1" w:rsidP="003B77BF">
            <w:pPr>
              <w:rPr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A1" w:rsidRDefault="00401FA1" w:rsidP="003B77BF">
            <w:pPr>
              <w:rPr>
                <w:sz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A1" w:rsidRDefault="00401FA1" w:rsidP="003B77BF">
            <w:pPr>
              <w:rPr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A1" w:rsidRDefault="00401FA1" w:rsidP="003B77BF">
            <w:pPr>
              <w:rPr>
                <w:sz w:val="24"/>
              </w:rPr>
            </w:pPr>
          </w:p>
        </w:tc>
      </w:tr>
      <w:tr w:rsidR="00401FA1" w:rsidTr="003B77BF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rPr>
                <w:sz w:val="24"/>
              </w:rPr>
            </w:pPr>
            <w:r>
              <w:rPr>
                <w:sz w:val="24"/>
              </w:rPr>
              <w:t>Dzierżawa stojaka na 1 butlę 10 l.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6237A3" w:rsidP="006237A3">
            <w:pPr>
              <w:rPr>
                <w:sz w:val="24"/>
              </w:rPr>
            </w:pPr>
            <w:r>
              <w:rPr>
                <w:sz w:val="24"/>
              </w:rPr>
              <w:t>…..</w:t>
            </w:r>
            <w:r w:rsidR="00401FA1">
              <w:rPr>
                <w:sz w:val="24"/>
              </w:rPr>
              <w:t xml:space="preserve"> zł za 1dzień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9813E8">
            <w:pPr>
              <w:rPr>
                <w:sz w:val="24"/>
              </w:rPr>
            </w:pPr>
            <w:r w:rsidRPr="00C86A51">
              <w:rPr>
                <w:b/>
                <w:sz w:val="24"/>
              </w:rPr>
              <w:t>3 stojaki</w:t>
            </w:r>
            <w:r w:rsidR="006237A3">
              <w:rPr>
                <w:sz w:val="24"/>
              </w:rPr>
              <w:t xml:space="preserve"> x ….</w:t>
            </w:r>
            <w:r>
              <w:rPr>
                <w:sz w:val="24"/>
              </w:rPr>
              <w:t xml:space="preserve">zł/za dzień  x 30 dni = </w:t>
            </w:r>
            <w:r w:rsidR="006237A3" w:rsidRPr="006237A3">
              <w:rPr>
                <w:sz w:val="24"/>
              </w:rPr>
              <w:t xml:space="preserve">……… </w:t>
            </w:r>
            <w:r w:rsidRPr="006237A3">
              <w:rPr>
                <w:sz w:val="24"/>
              </w:rPr>
              <w:t>zł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FA1" w:rsidRDefault="00401FA1" w:rsidP="003B77BF">
            <w:pPr>
              <w:rPr>
                <w:sz w:val="24"/>
              </w:rPr>
            </w:pPr>
            <w:r>
              <w:rPr>
                <w:sz w:val="24"/>
              </w:rPr>
              <w:t>24 m-ce</w:t>
            </w:r>
          </w:p>
          <w:p w:rsidR="00401FA1" w:rsidRDefault="00401FA1" w:rsidP="003B77BF">
            <w:pPr>
              <w:rPr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rPr>
                <w:sz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rPr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FA1" w:rsidRDefault="00401FA1" w:rsidP="003B77BF">
            <w:pPr>
              <w:rPr>
                <w:sz w:val="24"/>
              </w:rPr>
            </w:pPr>
          </w:p>
        </w:tc>
      </w:tr>
      <w:tr w:rsidR="00401FA1" w:rsidTr="009813E8">
        <w:trPr>
          <w:trHeight w:val="593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rPr>
                <w:sz w:val="24"/>
              </w:rPr>
            </w:pPr>
            <w:r>
              <w:rPr>
                <w:sz w:val="24"/>
              </w:rPr>
              <w:t>Ustniki jednorazowe z filtrem (op.      a   100szt)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6237A3" w:rsidP="006237A3">
            <w:pPr>
              <w:pStyle w:val="Stopka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……..</w:t>
            </w:r>
            <w:r w:rsidR="00401FA1">
              <w:rPr>
                <w:sz w:val="24"/>
              </w:rPr>
              <w:t>zł  za op.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rPr>
                <w:sz w:val="24"/>
              </w:rPr>
            </w:pPr>
            <w:r w:rsidRPr="00C86A51">
              <w:rPr>
                <w:b/>
                <w:sz w:val="24"/>
              </w:rPr>
              <w:t xml:space="preserve">4 </w:t>
            </w:r>
            <w:proofErr w:type="spellStart"/>
            <w:r w:rsidRPr="00C86A51">
              <w:rPr>
                <w:b/>
                <w:sz w:val="24"/>
              </w:rPr>
              <w:t>op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FA1" w:rsidRDefault="00401FA1" w:rsidP="003B77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rPr>
                <w:sz w:val="24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rPr>
                <w:sz w:val="24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FA1" w:rsidRDefault="00401FA1" w:rsidP="003B77BF">
            <w:pPr>
              <w:rPr>
                <w:sz w:val="24"/>
              </w:rPr>
            </w:pPr>
          </w:p>
        </w:tc>
      </w:tr>
      <w:tr w:rsidR="00401FA1" w:rsidTr="003B77BF">
        <w:trPr>
          <w:trHeight w:val="20"/>
        </w:trPr>
        <w:tc>
          <w:tcPr>
            <w:tcW w:w="37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RAZEM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rPr>
                <w:sz w:val="24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FA1" w:rsidRDefault="00401FA1" w:rsidP="003B77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FA1" w:rsidRDefault="00401FA1" w:rsidP="003B77BF">
            <w:pPr>
              <w:rPr>
                <w:sz w:val="24"/>
              </w:rPr>
            </w:pPr>
          </w:p>
        </w:tc>
      </w:tr>
    </w:tbl>
    <w:p w:rsidR="00401FA1" w:rsidRDefault="00401FA1" w:rsidP="00401FA1">
      <w:pPr>
        <w:spacing w:line="312" w:lineRule="auto"/>
        <w:rPr>
          <w:sz w:val="24"/>
        </w:rPr>
      </w:pPr>
    </w:p>
    <w:p w:rsidR="00401FA1" w:rsidRDefault="00401FA1" w:rsidP="00401FA1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401FA1" w:rsidRPr="007469E5" w:rsidRDefault="00401FA1" w:rsidP="00401FA1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7469E5">
        <w:rPr>
          <w:b/>
          <w:color w:val="000000"/>
          <w:sz w:val="22"/>
          <w:szCs w:val="22"/>
        </w:rPr>
        <w:t>Opis przedmiotu zamówienia</w:t>
      </w:r>
      <w:r>
        <w:rPr>
          <w:b/>
          <w:color w:val="000000"/>
          <w:sz w:val="22"/>
          <w:szCs w:val="22"/>
        </w:rPr>
        <w:t xml:space="preserve"> do Zadania nr 2</w:t>
      </w:r>
    </w:p>
    <w:p w:rsidR="00401FA1" w:rsidRPr="007D1433" w:rsidRDefault="00401FA1" w:rsidP="00401FA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01FA1" w:rsidRPr="007D1433" w:rsidRDefault="00401FA1" w:rsidP="00401FA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LindeDaxOffice"/>
          <w:color w:val="0070C0"/>
        </w:rPr>
      </w:pPr>
      <w:r w:rsidRPr="007D1433">
        <w:rPr>
          <w:rFonts w:cs="LindeDaxOffice"/>
        </w:rPr>
        <w:t xml:space="preserve">Zamawiający wymaga aby możliwe było podawanie leku w postaci mieszaniny gazowej 50 % tlen i 50% podtlenek azotu do leczenia krótkotrwałego bólu z możliwością ciągłego stosowania  do 6 godzin bez konieczności kontrolowania morfologii krwi w oparciu o odpowiednie zapisy zamieszczone w </w:t>
      </w:r>
      <w:r w:rsidRPr="007D1433">
        <w:rPr>
          <w:rFonts w:cs="LindeDaxOffice"/>
          <w:b/>
          <w:u w:val="single"/>
        </w:rPr>
        <w:t>Charakterystyce Produktu Leczniczego, którą Wykonawca winien dołączyć do oferty.</w:t>
      </w:r>
    </w:p>
    <w:p w:rsidR="00401FA1" w:rsidRPr="00FD1CBA" w:rsidRDefault="00401FA1" w:rsidP="00401FA1">
      <w:pPr>
        <w:numPr>
          <w:ilvl w:val="0"/>
          <w:numId w:val="1"/>
        </w:numPr>
        <w:autoSpaceDE w:val="0"/>
        <w:autoSpaceDN w:val="0"/>
        <w:adjustRightInd w:val="0"/>
        <w:rPr>
          <w:rFonts w:cs="LindeDaxOffice"/>
        </w:rPr>
      </w:pPr>
      <w:r w:rsidRPr="00FD1CBA">
        <w:rPr>
          <w:rFonts w:cs="LindeDaxOffice"/>
        </w:rPr>
        <w:t>Zamawiający wymaga, aby zaoferowany zawór dozujący, nie wymagał konieczności dokonywania jego przeglądu i serwisu podczas całego okresu trwania umowy</w:t>
      </w:r>
      <w:r>
        <w:rPr>
          <w:rFonts w:cs="LindeDaxOffice"/>
        </w:rPr>
        <w:t xml:space="preserve">. Na potwierdzenie czego </w:t>
      </w:r>
      <w:r w:rsidRPr="007D1433">
        <w:rPr>
          <w:rFonts w:cs="LindeDaxOffice"/>
          <w:b/>
          <w:u w:val="single"/>
        </w:rPr>
        <w:t>Wykonawca winien dołączyć do oferty szczegółową instrukcję obsługi producenta zaworu dozującego  w języku polskim</w:t>
      </w:r>
      <w:r>
        <w:rPr>
          <w:rFonts w:cs="LindeDaxOffice"/>
        </w:rPr>
        <w:t xml:space="preserve">. </w:t>
      </w:r>
    </w:p>
    <w:p w:rsidR="00401FA1" w:rsidRPr="00FD1CBA" w:rsidRDefault="00401FA1" w:rsidP="00401FA1">
      <w:pPr>
        <w:numPr>
          <w:ilvl w:val="0"/>
          <w:numId w:val="1"/>
        </w:numPr>
        <w:autoSpaceDE w:val="0"/>
        <w:autoSpaceDN w:val="0"/>
        <w:adjustRightInd w:val="0"/>
        <w:rPr>
          <w:rFonts w:cs="LindeDaxOffice"/>
        </w:rPr>
      </w:pPr>
      <w:r w:rsidRPr="00FD1CBA">
        <w:rPr>
          <w:rFonts w:cs="LindeDaxOffice"/>
        </w:rPr>
        <w:lastRenderedPageBreak/>
        <w:t>Zamawiający wymaga aby wykonawcy zaoferowali do podawania mieszaniny</w:t>
      </w:r>
      <w:r>
        <w:rPr>
          <w:rFonts w:cs="LindeDaxOffice"/>
        </w:rPr>
        <w:t xml:space="preserve"> jednokierunkowy </w:t>
      </w:r>
      <w:r w:rsidRPr="00FD1CBA">
        <w:rPr>
          <w:rFonts w:cs="LindeDaxOffice"/>
        </w:rPr>
        <w:t xml:space="preserve"> </w:t>
      </w:r>
      <w:r>
        <w:rPr>
          <w:rFonts w:cs="LindeDaxOffice"/>
        </w:rPr>
        <w:t xml:space="preserve">zawór wydechowy z ustnikiem uniemożliwiający </w:t>
      </w:r>
      <w:r w:rsidRPr="00FD1CBA">
        <w:rPr>
          <w:rFonts w:cs="LindeDaxOffice"/>
        </w:rPr>
        <w:t xml:space="preserve">powrót wydychanego powietrza do zaworu dozującego,  eliminując  potencjalne zagrożenie zakażeń bakteryjnych </w:t>
      </w:r>
      <w:r>
        <w:rPr>
          <w:rFonts w:cs="LindeDaxOffice"/>
        </w:rPr>
        <w:t xml:space="preserve">i wirusowych </w:t>
      </w:r>
      <w:r w:rsidRPr="00FD1CBA">
        <w:rPr>
          <w:rFonts w:cs="LindeDaxOffice"/>
        </w:rPr>
        <w:t>zaworu dozującego</w:t>
      </w:r>
      <w:r>
        <w:rPr>
          <w:rFonts w:cs="LindeDaxOffice"/>
        </w:rPr>
        <w:t xml:space="preserve"> </w:t>
      </w:r>
      <w:r w:rsidRPr="007D1433">
        <w:rPr>
          <w:rFonts w:cs="LindeDaxOffice"/>
          <w:b/>
          <w:u w:val="single"/>
        </w:rPr>
        <w:t>na potwierdzenie czego Wykonawca winien dołączyć do oferty szczegółową instrukcję obsługi producenta zaworu dozującego  w języku polskim</w:t>
      </w:r>
      <w:r>
        <w:rPr>
          <w:rFonts w:cs="LindeDaxOffice"/>
        </w:rPr>
        <w:t xml:space="preserve">. </w:t>
      </w:r>
    </w:p>
    <w:p w:rsidR="00401FA1" w:rsidRPr="00FD1CBA" w:rsidRDefault="00401FA1" w:rsidP="00401FA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LindeDaxOffice"/>
        </w:rPr>
      </w:pPr>
      <w:r w:rsidRPr="00FD1CBA">
        <w:rPr>
          <w:rFonts w:cs="LindeDaxOffice"/>
        </w:rPr>
        <w:t xml:space="preserve">Zamawiający wymaga aby urządzenie </w:t>
      </w:r>
      <w:r w:rsidRPr="00FD1CBA">
        <w:rPr>
          <w:rFonts w:cs="LindeDaxOffice"/>
          <w:bCs/>
        </w:rPr>
        <w:t xml:space="preserve">do podawania mieszaniny, </w:t>
      </w:r>
      <w:r w:rsidRPr="00FD1CBA">
        <w:rPr>
          <w:rFonts w:cs="LindeDaxOffice"/>
        </w:rPr>
        <w:t>które zgodnie z zasadami jego prawidłow</w:t>
      </w:r>
      <w:r>
        <w:rPr>
          <w:rFonts w:cs="LindeDaxOffice"/>
        </w:rPr>
        <w:t xml:space="preserve">ego użytkowania i konserwacji </w:t>
      </w:r>
      <w:r w:rsidRPr="00FD1CBA">
        <w:rPr>
          <w:rFonts w:cs="LindeDaxOffice"/>
        </w:rPr>
        <w:t xml:space="preserve">zawartymi w </w:t>
      </w:r>
      <w:r>
        <w:rPr>
          <w:rFonts w:cs="LindeDaxOffice"/>
        </w:rPr>
        <w:t xml:space="preserve">szczegółowej </w:t>
      </w:r>
      <w:r w:rsidRPr="00FD1CBA">
        <w:rPr>
          <w:rFonts w:cs="LindeDaxOffice"/>
        </w:rPr>
        <w:t>instrukcji obsługi producenta, którą Wykonawca winien dołączyć do oferty, nie wymagało ingerencji w strukturę urządzenia polegającej na jego rozłożeniu na części, stwarzając potencjalne zagrożenie obniżenia jego wydajności, uszkodzenia oraz związanych z tym kosztów naprawy</w:t>
      </w:r>
      <w:r>
        <w:rPr>
          <w:rFonts w:cs="LindeDaxOffice"/>
        </w:rPr>
        <w:t xml:space="preserve"> </w:t>
      </w:r>
      <w:r w:rsidRPr="007D1433">
        <w:rPr>
          <w:rFonts w:cs="LindeDaxOffice"/>
        </w:rPr>
        <w:t>jak również konieczności wykonania dodatkowych czynności przez personel medyczny.</w:t>
      </w:r>
      <w:r>
        <w:rPr>
          <w:rFonts w:cs="LindeDaxOffice"/>
        </w:rPr>
        <w:t xml:space="preserve"> </w:t>
      </w:r>
    </w:p>
    <w:p w:rsidR="00401FA1" w:rsidRPr="00FD1CBA" w:rsidRDefault="00401FA1" w:rsidP="00401FA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Bookman Old Style"/>
        </w:rPr>
      </w:pPr>
      <w:r w:rsidRPr="00FD1CBA">
        <w:rPr>
          <w:rFonts w:cs="LindeDaxOffice"/>
        </w:rPr>
        <w:t xml:space="preserve">Zamawiający wymaga aby urządzenie do podawania mieszaniny oraz wszystkie jego części składowe nie zawierały </w:t>
      </w:r>
      <w:proofErr w:type="spellStart"/>
      <w:r w:rsidRPr="00FD1CBA">
        <w:rPr>
          <w:rFonts w:cs="LindeDaxOffice"/>
        </w:rPr>
        <w:t>ftalanów</w:t>
      </w:r>
      <w:proofErr w:type="spellEnd"/>
      <w:r w:rsidRPr="00FD1CBA">
        <w:rPr>
          <w:rFonts w:cs="LindeDaxOffice"/>
        </w:rPr>
        <w:t xml:space="preserve">, </w:t>
      </w:r>
      <w:r w:rsidRPr="007D1433">
        <w:rPr>
          <w:rFonts w:cs="LindeDaxOffice"/>
          <w:b/>
          <w:u w:val="single"/>
        </w:rPr>
        <w:t>na potwierdzenie czego Wykonawca dołączy do oferty certyfikat  lub inny dokument wystawiony przez producenta zaworu dozującego, zaworów wydechowych i masek/ustników, filtrów</w:t>
      </w:r>
      <w:r>
        <w:rPr>
          <w:rFonts w:cs="LindeDaxOffice"/>
        </w:rPr>
        <w:t>.</w:t>
      </w:r>
    </w:p>
    <w:p w:rsidR="00401FA1" w:rsidRPr="007D1433" w:rsidRDefault="00401FA1" w:rsidP="00401FA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LindeDaxOffice"/>
          <w:b/>
          <w:u w:val="single"/>
        </w:rPr>
      </w:pPr>
      <w:r w:rsidRPr="00FD1CBA">
        <w:t xml:space="preserve">Zamawiający wymaga aby Wykonawca w przypadku zaoferowanego </w:t>
      </w:r>
      <w:r w:rsidRPr="00FC1AE9">
        <w:t>zaworu dozującego</w:t>
      </w:r>
      <w:r w:rsidRPr="00FD1CBA">
        <w:t xml:space="preserve"> wskazał jego producenta, nazwę w</w:t>
      </w:r>
      <w:r>
        <w:t>łasną , numer katalogowy oraz</w:t>
      </w:r>
      <w:r w:rsidRPr="00FD1CBA">
        <w:t xml:space="preserve"> </w:t>
      </w:r>
      <w:r w:rsidRPr="007D1433">
        <w:rPr>
          <w:b/>
          <w:u w:val="single"/>
        </w:rPr>
        <w:t xml:space="preserve">dołączył do oferty szczegółową instrukcję obsługi producenta. </w:t>
      </w:r>
    </w:p>
    <w:p w:rsidR="00401FA1" w:rsidRDefault="00401FA1" w:rsidP="00401FA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FD1CBA">
        <w:t xml:space="preserve">Zamawiający wymaga aby Wykonawca w przypadku zaoferowanego </w:t>
      </w:r>
      <w:r w:rsidRPr="00FC1AE9">
        <w:t>zaworu dozującego</w:t>
      </w:r>
      <w:r>
        <w:t xml:space="preserve"> oraz zaoferowanych ustniki, maski i filtry powinny pochodzić od jednego producenta.</w:t>
      </w:r>
    </w:p>
    <w:p w:rsidR="00401FA1" w:rsidRDefault="00401FA1" w:rsidP="00401FA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LindeDaxOffice"/>
        </w:rPr>
      </w:pPr>
      <w:r>
        <w:rPr>
          <w:rFonts w:cs="LindeDaxOffice"/>
        </w:rPr>
        <w:t>Zamawiający wymaga by butle do mieszaniny gazów posiadały zawór zintegrowany z uchwytem dostosowanym do łatwego podnoszenia i przenoszenia butli przez personel medyczny oraz aby ciężar tej butli nie przekraczał 16kg (butla pełna z zaworem).</w:t>
      </w:r>
    </w:p>
    <w:p w:rsidR="00401FA1" w:rsidRDefault="00401FA1" w:rsidP="00401FA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LindeDaxOffice"/>
        </w:rPr>
      </w:pPr>
      <w:r w:rsidRPr="00FD1CBA">
        <w:rPr>
          <w:rFonts w:cs="LindeDaxOffice"/>
        </w:rPr>
        <w:t>Zamawiający wymaga,</w:t>
      </w:r>
      <w:r>
        <w:rPr>
          <w:rFonts w:cs="LindeDaxOffice"/>
        </w:rPr>
        <w:t xml:space="preserve"> aby zaoferowany zawór dozujący w celu zapewnienia szczelności systemu wyposażony był w gniazdo rubinowe, co powoduje zmniejszenie zużycia gazu. </w:t>
      </w:r>
      <w:r w:rsidRPr="007D1433">
        <w:rPr>
          <w:rFonts w:cs="LindeDaxOffice"/>
          <w:b/>
          <w:u w:val="single"/>
        </w:rPr>
        <w:t>Na potwierdzenie czego Wykonawca winien dołączyć do oferty oświadczenie producenta zaworu dozującego.</w:t>
      </w:r>
    </w:p>
    <w:p w:rsidR="00401FA1" w:rsidRDefault="00401FA1" w:rsidP="00401FA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LindeDaxOffice"/>
        </w:rPr>
      </w:pPr>
      <w:r w:rsidRPr="00FD1CBA">
        <w:rPr>
          <w:rFonts w:cs="LindeDaxOffice"/>
        </w:rPr>
        <w:t>Zamawiający wymaga,</w:t>
      </w:r>
      <w:r>
        <w:rPr>
          <w:rFonts w:cs="LindeDaxOffice"/>
        </w:rPr>
        <w:t xml:space="preserve"> aby zaoferowany zawór dozujący, zawór wydechowy z ustnikiem/ maską, filtrem był przeznaczony do podawania mieszaniny podtlenku azotu i tlenu (50/50). </w:t>
      </w:r>
      <w:r w:rsidRPr="007D1433">
        <w:rPr>
          <w:rFonts w:cs="LindeDaxOffice"/>
          <w:b/>
          <w:u w:val="single"/>
        </w:rPr>
        <w:t>Na potwierdzenie czego Wykonawca winien dołączyć do oferty oświadczenie producenta zaworu dozującego.</w:t>
      </w:r>
    </w:p>
    <w:p w:rsidR="00401FA1" w:rsidRDefault="00401FA1" w:rsidP="00401FA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LindeDaxOffice"/>
        </w:rPr>
      </w:pPr>
      <w:r>
        <w:rPr>
          <w:rFonts w:cs="LindeDaxOffice"/>
        </w:rPr>
        <w:t xml:space="preserve"> Zamawiający wymaga, aby zawór dozujący wraz z zaworem wydechowym tworzył integralną całość bez konieczności stosowania dodatkowego filtra antywirusowego i antybakteryjnego.</w:t>
      </w:r>
      <w:r w:rsidRPr="006C0760">
        <w:rPr>
          <w:rFonts w:cs="LindeDaxOffice"/>
        </w:rPr>
        <w:t xml:space="preserve"> </w:t>
      </w:r>
      <w:r w:rsidRPr="007D1433">
        <w:rPr>
          <w:rFonts w:cs="LindeDaxOffice"/>
          <w:b/>
        </w:rPr>
        <w:t>Na potwierdzenie czego Wykonawca winien dołączyć do oferty oświadczenie producenta zaworu dozującego.</w:t>
      </w:r>
    </w:p>
    <w:p w:rsidR="00401FA1" w:rsidRDefault="00401FA1" w:rsidP="00401FA1">
      <w:pPr>
        <w:ind w:left="708"/>
        <w:rPr>
          <w:sz w:val="24"/>
        </w:rPr>
      </w:pPr>
    </w:p>
    <w:p w:rsidR="00401FA1" w:rsidRPr="0097166D" w:rsidRDefault="00401FA1" w:rsidP="00401FA1">
      <w:pPr>
        <w:spacing w:line="312" w:lineRule="auto"/>
        <w:rPr>
          <w:sz w:val="24"/>
        </w:rPr>
      </w:pPr>
    </w:p>
    <w:p w:rsidR="00A12392" w:rsidRDefault="00A12392"/>
    <w:sectPr w:rsidR="00A12392" w:rsidSect="00C4022B">
      <w:pgSz w:w="16838" w:h="11906" w:orient="landscape"/>
      <w:pgMar w:top="54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deDaxOffice">
    <w:altName w:val="Century Gothic"/>
    <w:charset w:val="EE"/>
    <w:family w:val="swiss"/>
    <w:pitch w:val="variable"/>
    <w:sig w:usb0="800000AF" w:usb1="4000206A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37635"/>
    <w:multiLevelType w:val="hybridMultilevel"/>
    <w:tmpl w:val="607CE7C6"/>
    <w:name w:val="WW8Num32"/>
    <w:lvl w:ilvl="0" w:tplc="CE80A5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A1"/>
    <w:rsid w:val="00401FA1"/>
    <w:rsid w:val="006237A3"/>
    <w:rsid w:val="0075610F"/>
    <w:rsid w:val="009813E8"/>
    <w:rsid w:val="00A12392"/>
    <w:rsid w:val="00A3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43A27-D57F-42DC-BAD1-16A955D7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01F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1F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401FA1"/>
    <w:pPr>
      <w:widowControl w:val="0"/>
      <w:autoSpaceDE w:val="0"/>
      <w:autoSpaceDN w:val="0"/>
      <w:adjustRightInd w:val="0"/>
      <w:spacing w:before="220" w:after="0" w:line="300" w:lineRule="auto"/>
      <w:ind w:left="40" w:right="9400"/>
    </w:pPr>
    <w:rPr>
      <w:rFonts w:ascii="Arial" w:eastAsia="Times New Roman" w:hAnsi="Arial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6</cp:revision>
  <dcterms:created xsi:type="dcterms:W3CDTF">2022-08-11T10:35:00Z</dcterms:created>
  <dcterms:modified xsi:type="dcterms:W3CDTF">2022-08-16T05:38:00Z</dcterms:modified>
</cp:coreProperties>
</file>